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5D" w:rsidRDefault="00214B5D" w:rsidP="00214B5D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</w:t>
      </w:r>
    </w:p>
    <w:p w:rsidR="00064A92" w:rsidRPr="00214B5D" w:rsidRDefault="00214B5D" w:rsidP="00214B5D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</w:t>
      </w:r>
      <w:r w:rsidR="0089117C">
        <w:rPr>
          <w:rFonts w:ascii="Times New Roman" w:hAnsi="Times New Roman" w:cs="Times New Roman"/>
          <w:sz w:val="40"/>
          <w:szCs w:val="40"/>
        </w:rPr>
        <w:t>С</w:t>
      </w:r>
      <w:r w:rsidR="00475135">
        <w:rPr>
          <w:rFonts w:ascii="Times New Roman" w:hAnsi="Times New Roman" w:cs="Times New Roman"/>
          <w:sz w:val="40"/>
          <w:szCs w:val="40"/>
        </w:rPr>
        <w:t>отрудниками</w:t>
      </w:r>
      <w:r w:rsidRPr="00214B5D">
        <w:rPr>
          <w:rFonts w:ascii="Times New Roman" w:hAnsi="Times New Roman" w:cs="Times New Roman"/>
          <w:sz w:val="40"/>
          <w:szCs w:val="40"/>
        </w:rPr>
        <w:t xml:space="preserve"> </w:t>
      </w:r>
      <w:r w:rsidR="0089117C">
        <w:rPr>
          <w:rFonts w:ascii="Times New Roman" w:hAnsi="Times New Roman" w:cs="Times New Roman"/>
          <w:sz w:val="40"/>
          <w:szCs w:val="40"/>
        </w:rPr>
        <w:t>отдела</w:t>
      </w:r>
      <w:r w:rsidRPr="00214B5D">
        <w:rPr>
          <w:rFonts w:ascii="Times New Roman" w:hAnsi="Times New Roman" w:cs="Times New Roman"/>
          <w:sz w:val="40"/>
          <w:szCs w:val="40"/>
        </w:rPr>
        <w:t xml:space="preserve"> надзорной деятельности и профилактической работы по </w:t>
      </w:r>
      <w:r w:rsidR="00475135">
        <w:rPr>
          <w:rFonts w:ascii="Times New Roman" w:hAnsi="Times New Roman" w:cs="Times New Roman"/>
          <w:sz w:val="40"/>
          <w:szCs w:val="40"/>
        </w:rPr>
        <w:t xml:space="preserve">Унечскому </w:t>
      </w:r>
      <w:r w:rsidRPr="00214B5D">
        <w:rPr>
          <w:rFonts w:ascii="Times New Roman" w:hAnsi="Times New Roman" w:cs="Times New Roman"/>
          <w:sz w:val="40"/>
          <w:szCs w:val="40"/>
        </w:rPr>
        <w:t>району Главного управления</w:t>
      </w:r>
      <w:r w:rsidR="0089117C">
        <w:rPr>
          <w:rFonts w:ascii="Times New Roman" w:hAnsi="Times New Roman" w:cs="Times New Roman"/>
          <w:sz w:val="40"/>
          <w:szCs w:val="40"/>
        </w:rPr>
        <w:t xml:space="preserve"> МЧС России по Брянской области</w:t>
      </w:r>
      <w:r w:rsidRPr="00214B5D">
        <w:rPr>
          <w:rFonts w:ascii="Times New Roman" w:hAnsi="Times New Roman" w:cs="Times New Roman"/>
          <w:sz w:val="40"/>
          <w:szCs w:val="40"/>
        </w:rPr>
        <w:t xml:space="preserve"> проведен рейд по патрулированию водных объектов </w:t>
      </w:r>
      <w:r w:rsidR="00DC0E39">
        <w:rPr>
          <w:rFonts w:ascii="Times New Roman" w:hAnsi="Times New Roman" w:cs="Times New Roman"/>
          <w:sz w:val="40"/>
          <w:szCs w:val="40"/>
        </w:rPr>
        <w:t>Унечского района</w:t>
      </w:r>
      <w:r w:rsidRPr="00214B5D">
        <w:rPr>
          <w:rFonts w:ascii="Times New Roman" w:hAnsi="Times New Roman" w:cs="Times New Roman"/>
          <w:sz w:val="40"/>
          <w:szCs w:val="40"/>
        </w:rPr>
        <w:t xml:space="preserve">. Рейд проводился с целью предотвращения происшествий </w:t>
      </w:r>
      <w:r w:rsidR="002024D3">
        <w:rPr>
          <w:rFonts w:ascii="Times New Roman" w:hAnsi="Times New Roman" w:cs="Times New Roman"/>
          <w:sz w:val="40"/>
          <w:szCs w:val="40"/>
        </w:rPr>
        <w:t>на водных объектах в летний период</w:t>
      </w:r>
      <w:r w:rsidRPr="00214B5D">
        <w:rPr>
          <w:rFonts w:ascii="Times New Roman" w:hAnsi="Times New Roman" w:cs="Times New Roman"/>
          <w:sz w:val="40"/>
          <w:szCs w:val="40"/>
        </w:rPr>
        <w:t>.</w:t>
      </w:r>
      <w:r w:rsidR="00F53FDC" w:rsidRPr="00F53FDC">
        <w:t xml:space="preserve"> </w:t>
      </w:r>
      <w:r w:rsidR="00F53FDC" w:rsidRPr="00F53FDC">
        <w:rPr>
          <w:rFonts w:ascii="Times New Roman" w:hAnsi="Times New Roman" w:cs="Times New Roman"/>
          <w:sz w:val="40"/>
          <w:szCs w:val="40"/>
        </w:rPr>
        <w:t xml:space="preserve">Проведены профилактические беседы с </w:t>
      </w:r>
      <w:r w:rsidR="002024D3">
        <w:rPr>
          <w:rFonts w:ascii="Times New Roman" w:hAnsi="Times New Roman" w:cs="Times New Roman"/>
          <w:sz w:val="40"/>
          <w:szCs w:val="40"/>
        </w:rPr>
        <w:t>отдыхающими</w:t>
      </w:r>
      <w:bookmarkStart w:id="0" w:name="_GoBack"/>
      <w:bookmarkEnd w:id="0"/>
      <w:r w:rsidR="00F53FDC" w:rsidRPr="00F53FDC">
        <w:rPr>
          <w:rFonts w:ascii="Times New Roman" w:hAnsi="Times New Roman" w:cs="Times New Roman"/>
          <w:sz w:val="40"/>
          <w:szCs w:val="40"/>
        </w:rPr>
        <w:t xml:space="preserve">.  Данная работа продолжится и в других местах </w:t>
      </w:r>
      <w:r w:rsidR="00F53FDC">
        <w:rPr>
          <w:rFonts w:ascii="Times New Roman" w:hAnsi="Times New Roman" w:cs="Times New Roman"/>
          <w:sz w:val="40"/>
          <w:szCs w:val="40"/>
        </w:rPr>
        <w:t>Унечского</w:t>
      </w:r>
      <w:r w:rsidR="00F53FDC" w:rsidRPr="00F53FDC">
        <w:rPr>
          <w:rFonts w:ascii="Times New Roman" w:hAnsi="Times New Roman" w:cs="Times New Roman"/>
          <w:sz w:val="40"/>
          <w:szCs w:val="40"/>
        </w:rPr>
        <w:t xml:space="preserve"> района. </w:t>
      </w:r>
      <w:r w:rsidRPr="00214B5D">
        <w:rPr>
          <w:rFonts w:ascii="Times New Roman" w:hAnsi="Times New Roman" w:cs="Times New Roman"/>
          <w:sz w:val="40"/>
          <w:szCs w:val="40"/>
        </w:rPr>
        <w:t xml:space="preserve"> Также </w:t>
      </w:r>
      <w:r w:rsidR="00ED7090">
        <w:rPr>
          <w:rFonts w:ascii="Times New Roman" w:hAnsi="Times New Roman" w:cs="Times New Roman"/>
          <w:sz w:val="40"/>
          <w:szCs w:val="40"/>
        </w:rPr>
        <w:t xml:space="preserve">были </w:t>
      </w:r>
      <w:r w:rsidRPr="00214B5D">
        <w:rPr>
          <w:rFonts w:ascii="Times New Roman" w:hAnsi="Times New Roman" w:cs="Times New Roman"/>
          <w:sz w:val="40"/>
          <w:szCs w:val="40"/>
        </w:rPr>
        <w:t xml:space="preserve">расклеены </w:t>
      </w:r>
      <w:r w:rsidR="00ED7090" w:rsidRPr="00214B5D">
        <w:rPr>
          <w:rFonts w:ascii="Times New Roman" w:hAnsi="Times New Roman" w:cs="Times New Roman"/>
          <w:sz w:val="40"/>
          <w:szCs w:val="40"/>
        </w:rPr>
        <w:t xml:space="preserve">памятки </w:t>
      </w:r>
      <w:r w:rsidRPr="00214B5D">
        <w:rPr>
          <w:rFonts w:ascii="Times New Roman" w:hAnsi="Times New Roman" w:cs="Times New Roman"/>
          <w:sz w:val="40"/>
          <w:szCs w:val="40"/>
        </w:rPr>
        <w:t xml:space="preserve">в населенных пунктах </w:t>
      </w:r>
      <w:r w:rsidR="00ED7090">
        <w:rPr>
          <w:rFonts w:ascii="Times New Roman" w:hAnsi="Times New Roman" w:cs="Times New Roman"/>
          <w:sz w:val="40"/>
          <w:szCs w:val="40"/>
        </w:rPr>
        <w:t>Унечского района и</w:t>
      </w:r>
      <w:r w:rsidRPr="00214B5D">
        <w:rPr>
          <w:rFonts w:ascii="Times New Roman" w:hAnsi="Times New Roman" w:cs="Times New Roman"/>
          <w:sz w:val="40"/>
          <w:szCs w:val="40"/>
        </w:rPr>
        <w:t xml:space="preserve"> местах скопления людей (магазины,</w:t>
      </w:r>
      <w:r w:rsidR="00F53FDC">
        <w:rPr>
          <w:rFonts w:ascii="Times New Roman" w:hAnsi="Times New Roman" w:cs="Times New Roman"/>
          <w:sz w:val="40"/>
          <w:szCs w:val="40"/>
        </w:rPr>
        <w:t xml:space="preserve"> </w:t>
      </w:r>
      <w:r w:rsidRPr="00214B5D">
        <w:rPr>
          <w:rFonts w:ascii="Times New Roman" w:hAnsi="Times New Roman" w:cs="Times New Roman"/>
          <w:sz w:val="40"/>
          <w:szCs w:val="40"/>
        </w:rPr>
        <w:t>автобусные остановки).</w:t>
      </w:r>
    </w:p>
    <w:sectPr w:rsidR="00064A92" w:rsidRPr="00214B5D" w:rsidSect="00895943">
      <w:pgSz w:w="15122" w:h="10438" w:orient="landscape" w:code="7"/>
      <w:pgMar w:top="1134" w:right="851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BF5"/>
    <w:rsid w:val="00064A92"/>
    <w:rsid w:val="001E48D1"/>
    <w:rsid w:val="002024D3"/>
    <w:rsid w:val="00214B5D"/>
    <w:rsid w:val="00475135"/>
    <w:rsid w:val="00880F7C"/>
    <w:rsid w:val="0089117C"/>
    <w:rsid w:val="00895943"/>
    <w:rsid w:val="00C51BF5"/>
    <w:rsid w:val="00DC0E39"/>
    <w:rsid w:val="00ED7090"/>
    <w:rsid w:val="00F5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7C50C6-12D7-4A00-A107-3964BC0BC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2018-01-14T08:16:00Z</dcterms:created>
  <dcterms:modified xsi:type="dcterms:W3CDTF">2023-07-20T05:45:00Z</dcterms:modified>
</cp:coreProperties>
</file>